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Calibri" w:eastAsia="黑体"/>
          <w:sz w:val="30"/>
          <w:szCs w:val="30"/>
        </w:rPr>
      </w:pPr>
      <w:r>
        <w:rPr>
          <w:rFonts w:hint="eastAsia" w:ascii="黑体" w:hAnsi="Calibri" w:eastAsia="黑体"/>
          <w:sz w:val="30"/>
          <w:szCs w:val="30"/>
        </w:rPr>
        <w:t>医疗器械临床试验立项申请表</w:t>
      </w:r>
    </w:p>
    <w:p>
      <w:pPr>
        <w:wordWrap w:val="0"/>
        <w:jc w:val="right"/>
        <w:rPr>
          <w:rFonts w:eastAsia="黑体"/>
          <w:szCs w:val="22"/>
        </w:rPr>
      </w:pPr>
      <w:r>
        <w:rPr>
          <w:rFonts w:hint="eastAsia"/>
        </w:rPr>
        <w:t>　　　　　　　　　　　　　　　</w:t>
      </w:r>
      <w:r>
        <w:rPr>
          <w:rFonts w:hint="eastAsia"/>
          <w:szCs w:val="21"/>
        </w:rPr>
        <w:t>　</w:t>
      </w:r>
      <w:r>
        <w:rPr>
          <w:rFonts w:hint="eastAsia" w:eastAsia="黑体"/>
          <w:szCs w:val="22"/>
        </w:rPr>
        <w:t>填表日期：</w:t>
      </w:r>
      <w:r>
        <w:rPr>
          <w:rFonts w:eastAsia="黑体"/>
          <w:szCs w:val="22"/>
        </w:rPr>
        <w:t xml:space="preserve">      </w:t>
      </w:r>
      <w:r>
        <w:rPr>
          <w:rFonts w:hint="eastAsia" w:eastAsia="黑体"/>
          <w:szCs w:val="22"/>
        </w:rPr>
        <w:t>年</w:t>
      </w:r>
      <w:r>
        <w:rPr>
          <w:rFonts w:eastAsia="黑体"/>
          <w:szCs w:val="22"/>
        </w:rPr>
        <w:t xml:space="preserve">    </w:t>
      </w:r>
      <w:r>
        <w:rPr>
          <w:rFonts w:hint="eastAsia" w:eastAsia="黑体"/>
          <w:szCs w:val="22"/>
        </w:rPr>
        <w:t xml:space="preserve">月 </w:t>
      </w:r>
      <w:r>
        <w:rPr>
          <w:rFonts w:eastAsia="黑体"/>
          <w:szCs w:val="22"/>
        </w:rPr>
        <w:t xml:space="preserve">   </w:t>
      </w:r>
      <w:r>
        <w:rPr>
          <w:rFonts w:hint="eastAsia" w:eastAsia="黑体"/>
          <w:szCs w:val="22"/>
        </w:rPr>
        <w:t>日</w:t>
      </w:r>
    </w:p>
    <w:tbl>
      <w:tblPr>
        <w:tblStyle w:val="6"/>
        <w:tblpPr w:leftFromText="180" w:rightFromText="180" w:vertAnchor="text" w:horzAnchor="page" w:tblpXSpec="center" w:tblpY="302"/>
        <w:tblOverlap w:val="never"/>
        <w:tblW w:w="96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992"/>
        <w:gridCol w:w="1559"/>
        <w:gridCol w:w="423"/>
        <w:gridCol w:w="1136"/>
        <w:gridCol w:w="1410"/>
        <w:gridCol w:w="281"/>
        <w:gridCol w:w="11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634" w:type="dxa"/>
            <w:gridSpan w:val="9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项目名称：</w:t>
            </w:r>
            <w:r>
              <w:rPr>
                <w:rFonts w:ascii="黑体" w:hAnsi="黑体" w:eastAsia="黑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634" w:type="dxa"/>
            <w:gridSpan w:val="9"/>
            <w:vAlign w:val="center"/>
          </w:tcPr>
          <w:p>
            <w:pPr>
              <w:ind w:left="1050" w:hanging="1050" w:hangingChars="500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试验目的：</w:t>
            </w:r>
            <w:r>
              <w:rPr>
                <w:rFonts w:ascii="黑体" w:hAnsi="Calibri" w:eastAsia="黑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3" w:type="dxa"/>
            <w:vAlign w:val="center"/>
          </w:tcPr>
          <w:p>
            <w:pPr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方案编号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ind w:left="1050" w:leftChars="500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方案总例数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left="1050" w:hanging="1050" w:hangingChars="500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ind w:firstLine="210" w:firstLineChars="1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本院例数</w:t>
            </w:r>
          </w:p>
        </w:tc>
        <w:tc>
          <w:tcPr>
            <w:tcW w:w="1144" w:type="dxa"/>
            <w:vAlign w:val="center"/>
          </w:tcPr>
          <w:p>
            <w:pPr>
              <w:ind w:left="1054" w:hanging="1054" w:hangingChars="500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3" w:type="dxa"/>
            <w:vAlign w:val="center"/>
          </w:tcPr>
          <w:p>
            <w:pPr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注册分类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1.□境内Ⅱ类   □境内Ⅲ类   □进口Ⅱ类   □进口Ⅲ类</w:t>
            </w:r>
          </w:p>
          <w:p>
            <w:pPr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2.□有源       □无源</w:t>
            </w:r>
          </w:p>
          <w:p>
            <w:pPr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3.□植入       □非植入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81" w:type="dxa"/>
            <w:gridSpan w:val="3"/>
            <w:vAlign w:val="center"/>
          </w:tcPr>
          <w:p>
            <w:pPr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是否为需进行临床试验审批的第三类</w:t>
            </w:r>
            <w:r>
              <w:rPr>
                <w:rFonts w:ascii="黑体" w:hAnsi="Calibri" w:eastAsia="黑体"/>
                <w:szCs w:val="21"/>
              </w:rPr>
              <w:t xml:space="preserve">     </w:t>
            </w:r>
            <w:r>
              <w:rPr>
                <w:rFonts w:hint="eastAsia" w:ascii="黑体" w:hAnsi="Calibri" w:eastAsia="黑体"/>
                <w:szCs w:val="21"/>
              </w:rPr>
              <w:t xml:space="preserve">      </w:t>
            </w:r>
            <w:r>
              <w:rPr>
                <w:rFonts w:ascii="黑体" w:hAnsi="Calibri" w:eastAsia="黑体"/>
                <w:szCs w:val="21"/>
              </w:rPr>
              <w:t xml:space="preserve">       </w:t>
            </w:r>
            <w:r>
              <w:rPr>
                <w:rFonts w:hint="eastAsia" w:ascii="黑体" w:hAnsi="Calibri" w:eastAsia="黑体"/>
                <w:szCs w:val="21"/>
              </w:rPr>
              <w:t>医疗器械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□是  □否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临床试验批件号/批件日期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left"/>
              <w:rPr>
                <w:rFonts w:ascii="黑体" w:hAnsi="Calibri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试验医疗器械名称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40" w:lineRule="exact"/>
              <w:ind w:firstLine="420" w:firstLineChars="200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型号/规格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spacing w:line="340" w:lineRule="exact"/>
              <w:ind w:firstLine="420" w:firstLineChars="200"/>
              <w:jc w:val="left"/>
              <w:rPr>
                <w:rFonts w:ascii="黑体" w:hAnsi="Calibri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对照医疗器械名称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40" w:lineRule="exact"/>
              <w:ind w:firstLine="420" w:firstLineChars="200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型号/规格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spacing w:line="340" w:lineRule="exact"/>
              <w:ind w:firstLine="420" w:firstLineChars="200"/>
              <w:jc w:val="left"/>
              <w:rPr>
                <w:rFonts w:ascii="黑体" w:hAnsi="Calibri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本院参加形式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 xml:space="preserve">□负责 </w:t>
            </w:r>
            <w:r>
              <w:rPr>
                <w:rFonts w:ascii="黑体" w:hAnsi="Calibri" w:eastAsia="黑体"/>
                <w:szCs w:val="21"/>
              </w:rPr>
              <w:t xml:space="preserve"> </w:t>
            </w:r>
            <w:r>
              <w:rPr>
                <w:rFonts w:hint="eastAsia" w:ascii="黑体" w:hAnsi="Calibri" w:eastAsia="黑体"/>
                <w:szCs w:val="21"/>
              </w:rPr>
              <w:t>□参与</w:t>
            </w:r>
          </w:p>
        </w:tc>
        <w:tc>
          <w:tcPr>
            <w:tcW w:w="1559" w:type="dxa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 xml:space="preserve">研究范围    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□国际多中心 □国内多中心 □国内单中心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受理编号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color w:val="FF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项目研究周期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spacing w:line="340" w:lineRule="exact"/>
              <w:ind w:firstLine="630" w:firstLineChars="3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 xml:space="preserve">年  </w:t>
            </w:r>
            <w:r>
              <w:rPr>
                <w:rFonts w:ascii="黑体" w:hAnsi="Calibri" w:eastAsia="黑体"/>
                <w:szCs w:val="21"/>
              </w:rPr>
              <w:t xml:space="preserve"> </w:t>
            </w:r>
            <w:r>
              <w:rPr>
                <w:rFonts w:hint="eastAsia" w:ascii="黑体" w:hAnsi="Calibri" w:eastAsia="黑体"/>
                <w:szCs w:val="21"/>
              </w:rPr>
              <w:t xml:space="preserve">月  </w:t>
            </w:r>
            <w:r>
              <w:rPr>
                <w:rFonts w:ascii="黑体" w:hAnsi="Calibri" w:eastAsia="黑体"/>
                <w:szCs w:val="21"/>
              </w:rPr>
              <w:t xml:space="preserve"> </w:t>
            </w:r>
            <w:r>
              <w:rPr>
                <w:rFonts w:hint="eastAsia" w:ascii="黑体" w:hAnsi="Calibri" w:eastAsia="黑体"/>
                <w:szCs w:val="21"/>
              </w:rPr>
              <w:t xml:space="preserve">日 </w:t>
            </w:r>
            <w:r>
              <w:rPr>
                <w:rFonts w:ascii="黑体" w:hAnsi="Calibri" w:eastAsia="黑体"/>
                <w:szCs w:val="21"/>
              </w:rPr>
              <w:t xml:space="preserve"> </w:t>
            </w:r>
            <w:r>
              <w:rPr>
                <w:rFonts w:hint="eastAsia" w:ascii="黑体" w:hAnsi="Calibri" w:eastAsia="黑体"/>
                <w:szCs w:val="21"/>
              </w:rPr>
              <w:t xml:space="preserve">至   </w:t>
            </w:r>
            <w:r>
              <w:rPr>
                <w:rFonts w:ascii="黑体" w:hAnsi="Calibri" w:eastAsia="黑体"/>
                <w:szCs w:val="21"/>
              </w:rPr>
              <w:t xml:space="preserve"> 年</w:t>
            </w:r>
            <w:r>
              <w:rPr>
                <w:rFonts w:hint="eastAsia" w:ascii="黑体" w:hAnsi="Calibri" w:eastAsia="黑体"/>
                <w:szCs w:val="21"/>
              </w:rPr>
              <w:t xml:space="preserve">   </w:t>
            </w:r>
            <w:r>
              <w:rPr>
                <w:rFonts w:ascii="黑体" w:hAnsi="Calibri" w:eastAsia="黑体"/>
                <w:szCs w:val="21"/>
              </w:rPr>
              <w:t>月</w:t>
            </w:r>
            <w:r>
              <w:rPr>
                <w:rFonts w:hint="eastAsia" w:ascii="黑体" w:hAnsi="Calibri" w:eastAsia="黑体"/>
                <w:szCs w:val="21"/>
              </w:rPr>
              <w:t xml:space="preserve">   </w:t>
            </w:r>
            <w:r>
              <w:rPr>
                <w:rFonts w:ascii="黑体" w:hAnsi="Calibri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组长单位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协调研究者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ascii="黑体" w:hAnsi="Calibri" w:eastAsia="黑体"/>
                <w:szCs w:val="21"/>
              </w:rPr>
              <w:t>联系电话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专业科室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主要研究者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联系电话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科室是否有同类临床试验项目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 xml:space="preserve">□是 </w:t>
            </w:r>
            <w:r>
              <w:rPr>
                <w:rFonts w:ascii="黑体" w:hAnsi="Calibri" w:eastAsia="黑体"/>
                <w:szCs w:val="21"/>
              </w:rPr>
              <w:t xml:space="preserve"> </w:t>
            </w:r>
            <w:r>
              <w:rPr>
                <w:rFonts w:hint="eastAsia" w:ascii="黑体" w:hAnsi="Calibri" w:eastAsia="黑体"/>
                <w:szCs w:val="21"/>
              </w:rPr>
              <w:t xml:space="preserve"> □否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科室在研和以往进行的临床试验项目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spacing w:line="340" w:lineRule="exact"/>
              <w:ind w:firstLine="210" w:firstLineChars="1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>在研</w:t>
            </w:r>
            <w:r>
              <w:rPr>
                <w:rFonts w:hint="eastAsia" w:ascii="黑体" w:eastAsia="黑体"/>
                <w:szCs w:val="21"/>
                <w:u w:val="single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>项      以往</w:t>
            </w:r>
            <w:r>
              <w:rPr>
                <w:rFonts w:hint="eastAsia" w:ascii="黑体" w:eastAsia="黑体"/>
                <w:szCs w:val="21"/>
                <w:u w:val="single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申办者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公司名称</w:t>
            </w:r>
          </w:p>
        </w:tc>
        <w:tc>
          <w:tcPr>
            <w:tcW w:w="6945" w:type="dxa"/>
            <w:gridSpan w:val="7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 xml:space="preserve"> </w:t>
            </w:r>
            <w:r>
              <w:rPr>
                <w:rFonts w:ascii="黑体" w:hAnsi="Calibri" w:eastAsia="黑体"/>
                <w:szCs w:val="21"/>
              </w:rPr>
              <w:t xml:space="preserve">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联系地址</w:t>
            </w:r>
          </w:p>
        </w:tc>
        <w:tc>
          <w:tcPr>
            <w:tcW w:w="6945" w:type="dxa"/>
            <w:gridSpan w:val="7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联系人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联系电话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C</w:t>
            </w:r>
            <w:r>
              <w:rPr>
                <w:rFonts w:ascii="黑体" w:hAnsi="Calibri" w:eastAsia="黑体"/>
                <w:szCs w:val="21"/>
              </w:rPr>
              <w:t>RO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公司名称</w:t>
            </w:r>
            <w:r>
              <w:rPr>
                <w:rFonts w:ascii="黑体" w:hAnsi="Calibri" w:eastAsia="黑体"/>
                <w:szCs w:val="21"/>
              </w:rPr>
              <w:t xml:space="preserve">                                    </w:t>
            </w:r>
          </w:p>
        </w:tc>
        <w:tc>
          <w:tcPr>
            <w:tcW w:w="6945" w:type="dxa"/>
            <w:gridSpan w:val="7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联系地址</w:t>
            </w:r>
          </w:p>
        </w:tc>
        <w:tc>
          <w:tcPr>
            <w:tcW w:w="6945" w:type="dxa"/>
            <w:gridSpan w:val="7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 xml:space="preserve">联系人             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联系电话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黑体" w:hAnsi="Calibri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gridSpan w:val="2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主要研究者自评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收治患者中是否有足够数量的潜在受试者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 xml:space="preserve">□是 </w:t>
            </w:r>
            <w:r>
              <w:rPr>
                <w:rFonts w:ascii="黑体" w:hAnsi="Calibri" w:eastAsia="黑体"/>
                <w:szCs w:val="21"/>
              </w:rPr>
              <w:t xml:space="preserve"> </w:t>
            </w:r>
            <w:r>
              <w:rPr>
                <w:rFonts w:hint="eastAsia" w:ascii="黑体" w:hAnsi="Calibri" w:eastAsia="黑体"/>
                <w:szCs w:val="21"/>
              </w:rPr>
              <w:t xml:space="preserve">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gridSpan w:val="2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4110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研究者是否有充足的时间和精力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 xml:space="preserve">□是 </w:t>
            </w:r>
            <w:r>
              <w:rPr>
                <w:rFonts w:ascii="黑体" w:hAnsi="Calibri" w:eastAsia="黑体"/>
                <w:szCs w:val="21"/>
              </w:rPr>
              <w:t xml:space="preserve"> </w:t>
            </w:r>
            <w:r>
              <w:rPr>
                <w:rFonts w:hint="eastAsia" w:ascii="黑体" w:hAnsi="Calibri" w:eastAsia="黑体"/>
                <w:szCs w:val="21"/>
              </w:rPr>
              <w:t xml:space="preserve">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gridSpan w:val="2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4110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是否具备实施项目所需的资质、人员、设施、条件等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gridSpan w:val="2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4110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项目是否具有科学价值和社会价值，并且受试者风险最小化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 xml:space="preserve">□是 </w:t>
            </w:r>
            <w:r>
              <w:rPr>
                <w:rFonts w:ascii="黑体" w:hAnsi="Calibri" w:eastAsia="黑体"/>
                <w:szCs w:val="21"/>
              </w:rPr>
              <w:t xml:space="preserve"> </w:t>
            </w:r>
            <w:r>
              <w:rPr>
                <w:rFonts w:hint="eastAsia" w:ascii="黑体" w:hAnsi="Calibri" w:eastAsia="黑体"/>
                <w:szCs w:val="21"/>
              </w:rPr>
              <w:t xml:space="preserve">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主要研究者签字</w:t>
            </w:r>
          </w:p>
        </w:tc>
        <w:tc>
          <w:tcPr>
            <w:tcW w:w="2974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黑体" w:hAnsi="Calibri" w:eastAsia="黑体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ind w:firstLine="105" w:firstLineChars="5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日期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黑体" w:hAnsi="Calibri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9634" w:type="dxa"/>
            <w:gridSpan w:val="9"/>
            <w:vAlign w:val="center"/>
          </w:tcPr>
          <w:p>
            <w:pPr>
              <w:spacing w:line="360" w:lineRule="exact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机构办公室审查意见：</w:t>
            </w:r>
          </w:p>
          <w:p>
            <w:pPr>
              <w:spacing w:line="360" w:lineRule="exact"/>
              <w:jc w:val="left"/>
              <w:rPr>
                <w:rFonts w:ascii="黑体" w:hAnsi="Calibri" w:eastAsia="黑体"/>
                <w:szCs w:val="21"/>
              </w:rPr>
            </w:pPr>
          </w:p>
          <w:p>
            <w:pPr>
              <w:spacing w:line="360" w:lineRule="exact"/>
              <w:ind w:firstLine="630" w:firstLineChars="3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□立项</w:t>
            </w:r>
          </w:p>
          <w:p>
            <w:pPr>
              <w:spacing w:line="360" w:lineRule="exact"/>
              <w:ind w:firstLine="630" w:firstLineChars="300"/>
              <w:jc w:val="left"/>
              <w:rPr>
                <w:rFonts w:ascii="黑体" w:hAnsi="Calibri" w:eastAsia="黑体"/>
                <w:szCs w:val="21"/>
              </w:rPr>
            </w:pPr>
          </w:p>
          <w:p>
            <w:pPr>
              <w:spacing w:line="360" w:lineRule="exact"/>
              <w:ind w:firstLine="630" w:firstLineChars="3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>□不立项，请说明理由：</w:t>
            </w:r>
          </w:p>
          <w:p>
            <w:pPr>
              <w:spacing w:line="360" w:lineRule="exact"/>
              <w:jc w:val="left"/>
              <w:rPr>
                <w:rFonts w:ascii="黑体" w:hAnsi="Calibri" w:eastAsia="黑体"/>
                <w:szCs w:val="21"/>
              </w:rPr>
            </w:pPr>
          </w:p>
          <w:p>
            <w:pPr>
              <w:spacing w:line="360" w:lineRule="exact"/>
              <w:ind w:right="210"/>
              <w:jc w:val="left"/>
              <w:rPr>
                <w:rFonts w:ascii="黑体" w:hAnsi="Calibri" w:eastAsia="黑体"/>
                <w:szCs w:val="21"/>
              </w:rPr>
            </w:pPr>
          </w:p>
          <w:p>
            <w:pPr>
              <w:spacing w:line="360" w:lineRule="exact"/>
              <w:ind w:right="210" w:firstLine="3150" w:firstLineChars="1500"/>
              <w:jc w:val="left"/>
              <w:rPr>
                <w:rFonts w:ascii="黑体" w:hAnsi="Calibri" w:eastAsia="黑体"/>
                <w:szCs w:val="21"/>
              </w:rPr>
            </w:pPr>
            <w:r>
              <w:rPr>
                <w:rFonts w:hint="eastAsia" w:ascii="黑体" w:hAnsi="Calibri" w:eastAsia="黑体"/>
                <w:szCs w:val="21"/>
              </w:rPr>
              <w:t xml:space="preserve">签名：                 </w:t>
            </w:r>
            <w:r>
              <w:rPr>
                <w:rFonts w:ascii="黑体" w:hAnsi="Calibri" w:eastAsia="黑体"/>
                <w:szCs w:val="21"/>
              </w:rPr>
              <w:t xml:space="preserve">    </w:t>
            </w:r>
            <w:r>
              <w:rPr>
                <w:rFonts w:hint="eastAsia" w:ascii="黑体" w:hAnsi="Calibri" w:eastAsia="黑体"/>
                <w:szCs w:val="21"/>
              </w:rPr>
              <w:t xml:space="preserve">日期：       年  </w:t>
            </w:r>
            <w:r>
              <w:rPr>
                <w:rFonts w:ascii="黑体" w:hAnsi="Calibri" w:eastAsia="黑体"/>
                <w:szCs w:val="21"/>
              </w:rPr>
              <w:t xml:space="preserve"> </w:t>
            </w:r>
            <w:r>
              <w:rPr>
                <w:rFonts w:hint="eastAsia" w:ascii="黑体" w:hAnsi="Calibri" w:eastAsia="黑体"/>
                <w:szCs w:val="21"/>
              </w:rPr>
              <w:t xml:space="preserve">  月  </w:t>
            </w:r>
            <w:r>
              <w:rPr>
                <w:rFonts w:ascii="黑体" w:hAnsi="Calibri" w:eastAsia="黑体"/>
                <w:szCs w:val="21"/>
              </w:rPr>
              <w:t xml:space="preserve">  </w:t>
            </w:r>
            <w:r>
              <w:rPr>
                <w:rFonts w:hint="eastAsia" w:ascii="黑体" w:hAnsi="Calibri" w:eastAsia="黑体"/>
                <w:szCs w:val="21"/>
              </w:rPr>
              <w:t xml:space="preserve">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45774368"/>
    </w:sdtPr>
    <w:sdtEndPr>
      <w:rPr>
        <w:rFonts w:ascii="Times New Roman" w:hAnsi="Times New Roman" w:cs="Times New Roman"/>
        <w:b/>
        <w:sz w:val="21"/>
        <w:szCs w:val="21"/>
      </w:rPr>
    </w:sdtEndPr>
    <w:sdtContent>
      <w:sdt>
        <w:sdtPr>
          <w:id w:val="1728636285"/>
        </w:sdtPr>
        <w:sdtEndPr>
          <w:rPr>
            <w:rFonts w:ascii="Times New Roman" w:hAnsi="Times New Roman" w:cs="Times New Roman"/>
            <w:b/>
            <w:sz w:val="21"/>
            <w:szCs w:val="21"/>
          </w:rPr>
        </w:sdtEndPr>
        <w:sdtContent>
          <w:p>
            <w:pPr>
              <w:pStyle w:val="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>
    <w:pPr>
      <w:pStyle w:val="3"/>
      <w:rPr>
        <w:rFonts w:ascii="Times New Roman" w:hAnsi="Times New Roman"/>
        <w:sz w:val="21"/>
      </w:rPr>
    </w:pPr>
    <w:r>
      <w:rPr>
        <w:rFonts w:hint="eastAsia" w:ascii="Times New Roman" w:hAnsi="Times New Roman"/>
        <w:sz w:val="21"/>
        <w:lang w:val="en-US" w:eastAsia="zh-CN"/>
      </w:rPr>
      <w:t>NJKQ-F-Q0001-2.0</w:t>
    </w:r>
    <w:bookmarkStart w:id="0" w:name="_GoBack"/>
    <w:bookmarkEnd w:id="0"/>
    <w:r>
      <w:rPr>
        <w:rFonts w:ascii="Times New Roman" w:hAnsi="Times New Roman"/>
        <w:sz w:val="21"/>
      </w:rPr>
      <w:t>/2024-1-</w:t>
    </w:r>
    <w:r>
      <w:rPr>
        <w:rFonts w:hint="eastAsia" w:ascii="Times New Roman" w:hAnsi="Times New Roman"/>
        <w:sz w:val="21"/>
      </w:rPr>
      <w:t>1</w:t>
    </w:r>
    <w:r>
      <w:rPr>
        <w:rFonts w:ascii="Times New Roman" w:hAnsi="Times New Roman"/>
        <w:sz w:val="21"/>
      </w:rPr>
      <w:t>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b/>
        <w:sz w:val="21"/>
        <w:szCs w:val="21"/>
      </w:rPr>
    </w:pPr>
    <w:r>
      <w:rPr>
        <w:rFonts w:hint="eastAsia" w:ascii="宋体" w:hAnsi="宋体" w:eastAsia="宋体"/>
        <w:b/>
        <w:sz w:val="21"/>
        <w:szCs w:val="21"/>
      </w:rPr>
      <w:t>南京大学医学院附属口腔医院</w:t>
    </w:r>
    <w:r>
      <w:rPr>
        <w:rFonts w:ascii="宋体" w:hAnsi="宋体" w:eastAsia="宋体"/>
        <w:b/>
        <w:sz w:val="21"/>
        <w:szCs w:val="21"/>
      </w:rPr>
      <w:t xml:space="preserve">    </w:t>
    </w:r>
    <w:r>
      <w:rPr>
        <w:rFonts w:hint="eastAsia" w:ascii="宋体" w:hAnsi="宋体" w:eastAsia="宋体"/>
        <w:b/>
        <w:sz w:val="21"/>
        <w:szCs w:val="21"/>
      </w:rPr>
      <w:t>国家药物/医疗器械临床试验机构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23"/>
    <w:rsid w:val="00004CE0"/>
    <w:rsid w:val="000219F2"/>
    <w:rsid w:val="0004717F"/>
    <w:rsid w:val="000A3DBA"/>
    <w:rsid w:val="000D4C98"/>
    <w:rsid w:val="001945FB"/>
    <w:rsid w:val="001A3525"/>
    <w:rsid w:val="001B126E"/>
    <w:rsid w:val="001B469A"/>
    <w:rsid w:val="00202A16"/>
    <w:rsid w:val="00240F33"/>
    <w:rsid w:val="00274CF7"/>
    <w:rsid w:val="00287DE7"/>
    <w:rsid w:val="00321894"/>
    <w:rsid w:val="00366703"/>
    <w:rsid w:val="00367B7A"/>
    <w:rsid w:val="003A7135"/>
    <w:rsid w:val="004203B9"/>
    <w:rsid w:val="00435003"/>
    <w:rsid w:val="004440D0"/>
    <w:rsid w:val="004B5F98"/>
    <w:rsid w:val="00511BAA"/>
    <w:rsid w:val="005234B8"/>
    <w:rsid w:val="005B565F"/>
    <w:rsid w:val="005C0C0E"/>
    <w:rsid w:val="005F2726"/>
    <w:rsid w:val="005F7BA9"/>
    <w:rsid w:val="006A010B"/>
    <w:rsid w:val="006A6765"/>
    <w:rsid w:val="006C4E2B"/>
    <w:rsid w:val="007044EC"/>
    <w:rsid w:val="007B18AD"/>
    <w:rsid w:val="007B6623"/>
    <w:rsid w:val="00807440"/>
    <w:rsid w:val="00816FE6"/>
    <w:rsid w:val="008237BA"/>
    <w:rsid w:val="00914F5C"/>
    <w:rsid w:val="00963FFA"/>
    <w:rsid w:val="00967ABE"/>
    <w:rsid w:val="009C2833"/>
    <w:rsid w:val="00A1777D"/>
    <w:rsid w:val="00A22D68"/>
    <w:rsid w:val="00A642FE"/>
    <w:rsid w:val="00A76761"/>
    <w:rsid w:val="00AF6F40"/>
    <w:rsid w:val="00B07FB8"/>
    <w:rsid w:val="00BB37D4"/>
    <w:rsid w:val="00C02C1A"/>
    <w:rsid w:val="00C320FE"/>
    <w:rsid w:val="00C9129F"/>
    <w:rsid w:val="00D41746"/>
    <w:rsid w:val="00D50F74"/>
    <w:rsid w:val="00D7652B"/>
    <w:rsid w:val="00D960EB"/>
    <w:rsid w:val="00DA7C3D"/>
    <w:rsid w:val="00DB79BB"/>
    <w:rsid w:val="00DC5B8D"/>
    <w:rsid w:val="00DC69D3"/>
    <w:rsid w:val="00DD2A08"/>
    <w:rsid w:val="00DD4A86"/>
    <w:rsid w:val="00E171BD"/>
    <w:rsid w:val="00E807BD"/>
    <w:rsid w:val="00F24F17"/>
    <w:rsid w:val="00F76549"/>
    <w:rsid w:val="00FE533E"/>
    <w:rsid w:val="23495F8B"/>
    <w:rsid w:val="3DDB0EE8"/>
    <w:rsid w:val="3E005282"/>
    <w:rsid w:val="3F044354"/>
    <w:rsid w:val="42323FEB"/>
    <w:rsid w:val="449170AE"/>
    <w:rsid w:val="7BE0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paragraph" w:customStyle="1" w:styleId="9">
    <w:name w:val="附件标题"/>
    <w:basedOn w:val="1"/>
    <w:link w:val="10"/>
    <w:qFormat/>
    <w:uiPriority w:val="0"/>
    <w:pPr>
      <w:spacing w:line="360" w:lineRule="auto"/>
      <w:jc w:val="center"/>
    </w:pPr>
    <w:rPr>
      <w:rFonts w:ascii="宋体" w:hAnsi="宋体" w:eastAsia="黑体"/>
      <w:b/>
      <w:sz w:val="28"/>
    </w:rPr>
  </w:style>
  <w:style w:type="character" w:customStyle="1" w:styleId="10">
    <w:name w:val="附件标题 字符"/>
    <w:link w:val="9"/>
    <w:qFormat/>
    <w:uiPriority w:val="0"/>
    <w:rPr>
      <w:rFonts w:ascii="宋体" w:hAnsi="宋体" w:eastAsia="黑体" w:cs="Times New Roman"/>
      <w:b/>
      <w:kern w:val="2"/>
      <w:sz w:val="28"/>
      <w:szCs w:val="24"/>
    </w:rPr>
  </w:style>
  <w:style w:type="character" w:customStyle="1" w:styleId="11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2</Pages>
  <Words>119</Words>
  <Characters>682</Characters>
  <Lines>5</Lines>
  <Paragraphs>1</Paragraphs>
  <TotalTime>2</TotalTime>
  <ScaleCrop>false</ScaleCrop>
  <LinksUpToDate>false</LinksUpToDate>
  <CharactersWithSpaces>800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2023-09-25T02:46:00Z</dcterms:created>
  <dc:creator>郑丽纯</dc:creator>
  <cp:lastModifiedBy>小浣熊Eva</cp:lastModifiedBy>
  <cp:lastPrinted>2024-01-24T09:06:00Z</cp:lastPrinted>
  <dcterms:modified xsi:type="dcterms:W3CDTF">2024-04-10T00:42:43Z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A98A46F7A75B42F98872D58717120CC8</vt:lpwstr>
  </property>
</Properties>
</file>